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E9" w:rsidRPr="00EB6A9A" w:rsidRDefault="002227C9" w:rsidP="005960E9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1</w:t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>
        <w:rPr>
          <w:rFonts w:ascii="Gill Sans" w:hAnsi="Gill Sans"/>
          <w:b/>
        </w:rPr>
        <w:tab/>
      </w:r>
      <w:r w:rsidR="001935A5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>Name:</w:t>
      </w:r>
    </w:p>
    <w:p w:rsidR="005960E9" w:rsidRPr="00B44306" w:rsidRDefault="00665FE4" w:rsidP="00B44306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Unit 1 </w:t>
      </w:r>
      <w:r w:rsidR="008F6DE8">
        <w:rPr>
          <w:rFonts w:ascii="Gill Sans" w:hAnsi="Gill Sans"/>
          <w:b/>
        </w:rPr>
        <w:t>Quiz 3</w:t>
      </w:r>
      <w:r w:rsidR="00B44306">
        <w:rPr>
          <w:rFonts w:ascii="Gill Sans" w:hAnsi="Gill Sans"/>
          <w:b/>
        </w:rPr>
        <w:t xml:space="preserve">: </w:t>
      </w:r>
      <w:r w:rsidR="008F6DE8">
        <w:rPr>
          <w:rFonts w:ascii="Gill Sans" w:hAnsi="Gill Sans"/>
          <w:b/>
        </w:rPr>
        <w:t xml:space="preserve">Reading </w:t>
      </w:r>
      <w:r w:rsidR="0092576E">
        <w:rPr>
          <w:rFonts w:ascii="Gill Sans" w:hAnsi="Gill Sans"/>
          <w:b/>
        </w:rPr>
        <w:t>Function G</w:t>
      </w:r>
      <w:r w:rsidR="008F6DE8">
        <w:rPr>
          <w:rFonts w:ascii="Gill Sans" w:hAnsi="Gill Sans"/>
          <w:b/>
        </w:rPr>
        <w:t>raphs</w:t>
      </w:r>
      <w:r w:rsidR="00BF2F26">
        <w:rPr>
          <w:rFonts w:ascii="Gill Sans" w:hAnsi="Gill Sans"/>
          <w:b/>
        </w:rPr>
        <w:tab/>
      </w:r>
      <w:r w:rsidR="005960E9" w:rsidRPr="00B44306">
        <w:rPr>
          <w:rFonts w:ascii="Gill Sans" w:hAnsi="Gill Sans"/>
          <w:b/>
        </w:rPr>
        <w:tab/>
      </w:r>
      <w:r w:rsidR="005960E9" w:rsidRPr="00B44306">
        <w:rPr>
          <w:rFonts w:ascii="Gill Sans" w:hAnsi="Gill Sans"/>
          <w:b/>
        </w:rPr>
        <w:tab/>
      </w:r>
      <w:r w:rsidR="005960E9" w:rsidRPr="00B44306">
        <w:rPr>
          <w:rFonts w:ascii="Gill Sans" w:hAnsi="Gill Sans"/>
          <w:b/>
        </w:rPr>
        <w:tab/>
        <w:t>Date:</w:t>
      </w:r>
    </w:p>
    <w:p w:rsidR="00CA0CAB" w:rsidRDefault="00CA0CAB" w:rsidP="00A57EAD">
      <w:pPr>
        <w:rPr>
          <w:b/>
        </w:rPr>
      </w:pPr>
    </w:p>
    <w:p w:rsidR="00191281" w:rsidRPr="00191281" w:rsidRDefault="008F6DE8" w:rsidP="00191281">
      <w:pPr>
        <w:pStyle w:val="ListParagraph"/>
        <w:numPr>
          <w:ilvl w:val="0"/>
          <w:numId w:val="34"/>
        </w:numPr>
      </w:pPr>
      <w:r>
        <w:t xml:space="preserve">What does it mean that “every function follows a </w:t>
      </w:r>
      <w:r>
        <w:rPr>
          <w:b/>
          <w:i/>
        </w:rPr>
        <w:t>rule</w:t>
      </w:r>
      <w:r>
        <w:t>?”</w:t>
      </w:r>
      <w:r w:rsidR="00191281">
        <w:t xml:space="preserve"> </w:t>
      </w:r>
      <w:r>
        <w:t xml:space="preserve">Explain </w:t>
      </w:r>
      <w:r>
        <w:rPr>
          <w:b/>
        </w:rPr>
        <w:t xml:space="preserve">and </w:t>
      </w:r>
      <w:r>
        <w:t xml:space="preserve">give an example. </w:t>
      </w:r>
      <w:r>
        <w:rPr>
          <w:b/>
        </w:rPr>
        <w:t>(2 points).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191281" w:rsidRDefault="00191281" w:rsidP="00191281">
      <w:pPr>
        <w:pStyle w:val="ListParagraph"/>
      </w:pPr>
    </w:p>
    <w:p w:rsidR="0092576E" w:rsidRPr="0092576E" w:rsidRDefault="0092576E" w:rsidP="00BF2F26">
      <w:pPr>
        <w:pStyle w:val="ListParagraph"/>
        <w:numPr>
          <w:ilvl w:val="0"/>
          <w:numId w:val="34"/>
        </w:numPr>
      </w:pPr>
      <w:r>
        <w:rPr>
          <w:b/>
        </w:rPr>
        <w:t>True or False? (2 points)</w:t>
      </w:r>
    </w:p>
    <w:p w:rsidR="0092576E" w:rsidRPr="0092576E" w:rsidRDefault="0092576E" w:rsidP="0092576E">
      <w:pPr>
        <w:pStyle w:val="ListParagraph"/>
      </w:pPr>
    </w:p>
    <w:p w:rsidR="0092576E" w:rsidRPr="0092576E" w:rsidRDefault="0092576E" w:rsidP="0092576E">
      <w:pPr>
        <w:pStyle w:val="ListParagraph"/>
        <w:numPr>
          <w:ilvl w:val="1"/>
          <w:numId w:val="34"/>
        </w:numPr>
      </w:pPr>
      <w:r>
        <w:t xml:space="preserve">If you’re being asked to </w:t>
      </w:r>
      <w:proofErr w:type="gramStart"/>
      <w:r>
        <w:t xml:space="preserve">determine </w:t>
      </w:r>
      <w:proofErr w:type="gramEnd"/>
      <m:oMath>
        <m:r>
          <w:rPr>
            <w:rFonts w:ascii="Cambria Math" w:hAnsi="Cambria Math"/>
          </w:rPr>
          <m:t>f(3)</m:t>
        </m:r>
      </m:oMath>
      <w:r w:rsidRPr="0092576E">
        <w:rPr>
          <w:rFonts w:eastAsiaTheme="minorEastAsia"/>
        </w:rPr>
        <w:t xml:space="preserve">, that means you’re being asked to find the </w:t>
      </w:r>
      <w:r w:rsidRPr="0092576E">
        <w:rPr>
          <w:rFonts w:eastAsiaTheme="minorEastAsia"/>
          <w:b/>
        </w:rPr>
        <w:t xml:space="preserve">input </w:t>
      </w:r>
      <w:r w:rsidRPr="0092576E">
        <w:rPr>
          <w:rFonts w:eastAsiaTheme="minorEastAsia"/>
        </w:rPr>
        <w:t xml:space="preserve">for the function when its </w:t>
      </w:r>
      <w:r w:rsidRPr="0092576E">
        <w:rPr>
          <w:rFonts w:eastAsiaTheme="minorEastAsia"/>
          <w:b/>
        </w:rPr>
        <w:t xml:space="preserve">output </w:t>
      </w:r>
      <w:r w:rsidRPr="0092576E">
        <w:rPr>
          <w:rFonts w:eastAsiaTheme="minorEastAsia"/>
        </w:rPr>
        <w:t>is 3.</w:t>
      </w:r>
    </w:p>
    <w:p w:rsidR="0092576E" w:rsidRPr="0092576E" w:rsidRDefault="0092576E" w:rsidP="0092576E">
      <w:pPr>
        <w:pStyle w:val="ListParagraph"/>
        <w:ind w:left="1440"/>
      </w:pPr>
    </w:p>
    <w:p w:rsidR="0092576E" w:rsidRPr="0092576E" w:rsidRDefault="0092576E" w:rsidP="0092576E">
      <w:pPr>
        <w:pStyle w:val="ListParagraph"/>
        <w:numPr>
          <w:ilvl w:val="1"/>
          <w:numId w:val="34"/>
        </w:numPr>
      </w:pPr>
      <w:r>
        <w:t xml:space="preserve"> </w:t>
      </w:r>
      <w:r>
        <w:t>If you</w:t>
      </w:r>
      <w:r>
        <w:t xml:space="preserve">’re being asked to </w:t>
      </w:r>
      <w:proofErr w:type="gramStart"/>
      <w:r>
        <w:t xml:space="preserve">find </w:t>
      </w:r>
      <w:proofErr w:type="gramEnd"/>
      <m:oMath>
        <m:r>
          <m:rPr>
            <m:sty m:val="p"/>
          </m:rPr>
          <w:rPr>
            <w:rFonts w:ascii="Cambria Math" w:hAnsi="Cambria Math"/>
          </w:rPr>
          <m:t>the value of</m:t>
        </m:r>
        <m:r>
          <w:rPr>
            <w:rFonts w:ascii="Cambria Math" w:hAnsi="Cambria Math"/>
          </w:rPr>
          <m:t xml:space="preserve"> x </m:t>
        </m:r>
        <m:r>
          <m:rPr>
            <m:sty m:val="p"/>
          </m:rPr>
          <w:rPr>
            <w:rFonts w:ascii="Cambria Math" w:hAnsi="Cambria Math"/>
          </w:rPr>
          <m:t xml:space="preserve">when 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</m:t>
        </m:r>
      </m:oMath>
      <w:r w:rsidRPr="0092576E">
        <w:rPr>
          <w:rFonts w:eastAsiaTheme="minorEastAsia"/>
        </w:rPr>
        <w:t xml:space="preserve">, that means you’re being asked to find the </w:t>
      </w:r>
      <w:r w:rsidRPr="0092576E">
        <w:rPr>
          <w:rFonts w:eastAsiaTheme="minorEastAsia"/>
          <w:b/>
        </w:rPr>
        <w:t xml:space="preserve">input </w:t>
      </w:r>
      <w:r w:rsidRPr="0092576E">
        <w:rPr>
          <w:rFonts w:eastAsiaTheme="minorEastAsia"/>
        </w:rPr>
        <w:t xml:space="preserve">for the function when its </w:t>
      </w:r>
      <w:r w:rsidRPr="0092576E">
        <w:rPr>
          <w:rFonts w:eastAsiaTheme="minorEastAsia"/>
          <w:b/>
        </w:rPr>
        <w:t xml:space="preserve">output </w:t>
      </w:r>
      <w:r w:rsidRPr="0092576E">
        <w:rPr>
          <w:rFonts w:eastAsiaTheme="minorEastAsia"/>
        </w:rPr>
        <w:t>is 3.</w:t>
      </w:r>
    </w:p>
    <w:p w:rsidR="00FC0FB2" w:rsidRDefault="00FC0FB2" w:rsidP="00FC0FB2"/>
    <w:p w:rsidR="00FC0FB2" w:rsidRPr="00FC0FB2" w:rsidRDefault="00FC0FB2" w:rsidP="00FC0FB2">
      <w:pPr>
        <w:pStyle w:val="ListParagraph"/>
        <w:numPr>
          <w:ilvl w:val="0"/>
          <w:numId w:val="34"/>
        </w:numPr>
      </w:pPr>
      <w:r>
        <w:rPr>
          <w:b/>
        </w:rPr>
        <w:t>Use the graph of the g(x) and f(x) to answer the questions below. (20 points)</w:t>
      </w:r>
    </w:p>
    <w:p w:rsidR="00FC0FB2" w:rsidRDefault="00FC0FB2" w:rsidP="00FC0FB2">
      <w:pPr>
        <w:pStyle w:val="ListParagraph"/>
      </w:pPr>
    </w:p>
    <w:p w:rsidR="00FC0FB2" w:rsidRPr="00605272" w:rsidRDefault="00FC0FB2" w:rsidP="00FC0FB2">
      <w:pPr>
        <w:pStyle w:val="ListParagraph"/>
        <w:numPr>
          <w:ilvl w:val="0"/>
          <w:numId w:val="42"/>
        </w:numPr>
      </w:pP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</m:e>
        </m:d>
        <m:r>
          <w:rPr>
            <w:rFonts w:ascii="Cambria Math" w:hAnsi="Cambria Math"/>
          </w:rPr>
          <m:t xml:space="preserve">= 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= </m:t>
        </m:r>
      </m:oMath>
    </w:p>
    <w:p w:rsidR="00FC0FB2" w:rsidRPr="00605272" w:rsidRDefault="00FC0FB2" w:rsidP="00FC0FB2">
      <w:pPr>
        <w:pStyle w:val="ListParagraph"/>
        <w:ind w:left="1080"/>
      </w:pPr>
    </w:p>
    <w:p w:rsidR="00FC0FB2" w:rsidRPr="00605272" w:rsidRDefault="00FC0FB2" w:rsidP="00FC0FB2">
      <w:pPr>
        <w:pStyle w:val="ListParagraph"/>
        <w:ind w:left="3510" w:hanging="2790"/>
      </w:pPr>
      <w:r>
        <w:rPr>
          <w:rFonts w:eastAsiaTheme="minorEastAsia"/>
        </w:rPr>
        <w:t xml:space="preserve">3.  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= 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4.  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FC0FB2" w:rsidRDefault="00FC0FB2" w:rsidP="00FC0FB2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01C3F54" wp14:editId="66B659CC">
            <wp:simplePos x="0" y="0"/>
            <wp:positionH relativeFrom="column">
              <wp:posOffset>3609975</wp:posOffset>
            </wp:positionH>
            <wp:positionV relativeFrom="paragraph">
              <wp:posOffset>85090</wp:posOffset>
            </wp:positionV>
            <wp:extent cx="3035300" cy="41529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0FB2" w:rsidRPr="00605272" w:rsidRDefault="00FC0FB2" w:rsidP="00FC0FB2">
      <w:pPr>
        <w:pStyle w:val="ListParagraph"/>
        <w:numPr>
          <w:ilvl w:val="0"/>
          <w:numId w:val="43"/>
        </w:numPr>
        <w:ind w:firstLine="0"/>
      </w:pPr>
      <w:r>
        <w:t xml:space="preserve">For what value of </w:t>
      </w:r>
      <m:oMath>
        <m:r>
          <w:rPr>
            <w:rFonts w:ascii="Cambria Math" w:hAnsi="Cambria Math"/>
          </w:rPr>
          <m:t>x</m:t>
        </m:r>
      </m:oMath>
      <w:r w:rsidRPr="00605272">
        <w:rPr>
          <w:rFonts w:eastAsiaTheme="minorEastAsia"/>
        </w:rPr>
        <w:t xml:space="preserve"> </w:t>
      </w:r>
      <w:proofErr w:type="gramStart"/>
      <w:r w:rsidRPr="00605272">
        <w:rPr>
          <w:rFonts w:eastAsiaTheme="minorEastAsia"/>
        </w:rPr>
        <w:t xml:space="preserve">does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>?</w:t>
      </w:r>
    </w:p>
    <w:p w:rsidR="00FC0FB2" w:rsidRPr="00605272" w:rsidRDefault="00FC0FB2" w:rsidP="00FC0FB2">
      <w:pPr>
        <w:pStyle w:val="ListParagraph"/>
      </w:pPr>
    </w:p>
    <w:p w:rsidR="00FC0FB2" w:rsidRPr="00605272" w:rsidRDefault="00FC0FB2" w:rsidP="00FC0FB2">
      <w:pPr>
        <w:pStyle w:val="ListParagraph"/>
        <w:numPr>
          <w:ilvl w:val="0"/>
          <w:numId w:val="43"/>
        </w:numPr>
        <w:ind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80F9D50" wp14:editId="3A12EE10">
                <wp:simplePos x="0" y="0"/>
                <wp:positionH relativeFrom="column">
                  <wp:posOffset>3810000</wp:posOffset>
                </wp:positionH>
                <wp:positionV relativeFrom="paragraph">
                  <wp:posOffset>149860</wp:posOffset>
                </wp:positionV>
                <wp:extent cx="533400" cy="2667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FB2" w:rsidRDefault="00FC0FB2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g(x)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0F9D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pt;margin-top:11.8pt;width:42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">
                <v:textbox>
                  <w:txbxContent>
                    <w:p w:rsidR="00FC0FB2" w:rsidRDefault="00FC0FB2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g(x)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t>For what value</w:t>
      </w:r>
      <w:r w:rsidR="002379BF">
        <w:t>s</w:t>
      </w:r>
      <w:r>
        <w:t xml:space="preserve"> of </w:t>
      </w:r>
      <m:oMath>
        <m:r>
          <w:rPr>
            <w:rFonts w:ascii="Cambria Math" w:hAnsi="Cambria Math"/>
          </w:rPr>
          <m:t>x</m:t>
        </m:r>
      </m:oMath>
      <w:r w:rsidRPr="00605272">
        <w:rPr>
          <w:rFonts w:eastAsiaTheme="minorEastAsia"/>
        </w:rPr>
        <w:t xml:space="preserve"> </w:t>
      </w:r>
      <w:proofErr w:type="gramStart"/>
      <w:r w:rsidRPr="00605272">
        <w:rPr>
          <w:rFonts w:eastAsiaTheme="minorEastAsia"/>
        </w:rPr>
        <w:t xml:space="preserve">does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-1</m:t>
        </m:r>
      </m:oMath>
      <w:r>
        <w:rPr>
          <w:rFonts w:eastAsiaTheme="minorEastAsia"/>
        </w:rPr>
        <w:t>?</w:t>
      </w:r>
    </w:p>
    <w:p w:rsidR="00FC0FB2" w:rsidRDefault="00FC0FB2" w:rsidP="00FC0FB2">
      <w:pPr>
        <w:pStyle w:val="ListParagraph"/>
      </w:pPr>
    </w:p>
    <w:p w:rsidR="00FC0FB2" w:rsidRPr="00605272" w:rsidRDefault="00FC0FB2" w:rsidP="00FC0FB2">
      <w:pPr>
        <w:pStyle w:val="ListParagraph"/>
        <w:numPr>
          <w:ilvl w:val="0"/>
          <w:numId w:val="43"/>
        </w:numPr>
        <w:ind w:firstLine="0"/>
      </w:pPr>
      <w:r>
        <w:t xml:space="preserve">True or False?  </w:t>
      </w:r>
      <w:r w:rsidRPr="00605272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</m:e>
        </m:d>
        <m: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>f(4</m:t>
        </m:r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>?</w:t>
      </w:r>
    </w:p>
    <w:p w:rsidR="00FC0FB2" w:rsidRDefault="00FC0FB2" w:rsidP="00FC0FB2">
      <w:pPr>
        <w:pStyle w:val="ListParagraph"/>
      </w:pPr>
    </w:p>
    <w:p w:rsidR="00FC0FB2" w:rsidRPr="00605272" w:rsidRDefault="00FC0FB2" w:rsidP="00FC0FB2">
      <w:pPr>
        <w:pStyle w:val="ListParagraph"/>
        <w:numPr>
          <w:ilvl w:val="0"/>
          <w:numId w:val="43"/>
        </w:numPr>
        <w:ind w:firstLine="0"/>
      </w:pPr>
      <w:r>
        <w:t xml:space="preserve">True or False?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+g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=12</m:t>
        </m:r>
      </m:oMath>
      <w:r>
        <w:rPr>
          <w:rFonts w:eastAsiaTheme="minorEastAsia"/>
        </w:rPr>
        <w:t>?</w:t>
      </w:r>
    </w:p>
    <w:p w:rsidR="00FC0FB2" w:rsidRDefault="00FC0FB2" w:rsidP="00FC0FB2">
      <w:pPr>
        <w:pStyle w:val="ListParagraph"/>
      </w:pPr>
    </w:p>
    <w:p w:rsidR="00FC0FB2" w:rsidRPr="00D87A99" w:rsidRDefault="00FC0FB2" w:rsidP="00FC0FB2">
      <w:pPr>
        <w:pStyle w:val="ListParagraph"/>
        <w:numPr>
          <w:ilvl w:val="0"/>
          <w:numId w:val="43"/>
        </w:numPr>
        <w:ind w:firstLine="0"/>
      </w:pPr>
      <w:r>
        <w:t>Where</w:t>
      </w:r>
      <w:r w:rsidRPr="00605272">
        <w:rPr>
          <w:rFonts w:eastAsiaTheme="minorEastAsia"/>
        </w:rPr>
        <w:t xml:space="preserve"> </w:t>
      </w:r>
      <w:proofErr w:type="gramStart"/>
      <w:r w:rsidRPr="00605272">
        <w:rPr>
          <w:rFonts w:eastAsiaTheme="minorEastAsia"/>
        </w:rPr>
        <w:t xml:space="preserve">does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eastAsiaTheme="minorEastAsia" w:hAnsi="Cambria Math"/>
          </w:rPr>
          <m:t>g(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>?</w:t>
      </w:r>
    </w:p>
    <w:p w:rsidR="00FC0FB2" w:rsidRDefault="00FC0FB2" w:rsidP="00FC0FB2">
      <w:pPr>
        <w:pStyle w:val="ListParagraph"/>
      </w:pPr>
    </w:p>
    <w:p w:rsidR="00FC0FB2" w:rsidRPr="00605272" w:rsidRDefault="000C3B1A" w:rsidP="00FC0FB2">
      <w:pPr>
        <w:pStyle w:val="ListParagraph"/>
        <w:numPr>
          <w:ilvl w:val="0"/>
          <w:numId w:val="43"/>
        </w:numPr>
        <w:ind w:firstLine="0"/>
      </w:pPr>
      <w:r>
        <w:t xml:space="preserve">Name one point at </w:t>
      </w:r>
      <w:proofErr w:type="gramStart"/>
      <w:r>
        <w:t>which</w:t>
      </w:r>
      <w:r w:rsidR="00FC0FB2">
        <w:t xml:space="preserve">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&gt; </m:t>
        </m:r>
        <m:r>
          <w:rPr>
            <w:rFonts w:ascii="Cambria Math" w:eastAsiaTheme="minorEastAsia" w:hAnsi="Cambria Math"/>
          </w:rPr>
          <m:t>g(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>.</w:t>
      </w:r>
      <w:bookmarkStart w:id="0" w:name="_GoBack"/>
      <w:bookmarkEnd w:id="0"/>
    </w:p>
    <w:p w:rsidR="00FC0FB2" w:rsidRDefault="00FC0FB2" w:rsidP="00FC0FB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15CDD13" wp14:editId="3299C9D7">
                <wp:simplePos x="0" y="0"/>
                <wp:positionH relativeFrom="column">
                  <wp:posOffset>3924300</wp:posOffset>
                </wp:positionH>
                <wp:positionV relativeFrom="paragraph">
                  <wp:posOffset>530860</wp:posOffset>
                </wp:positionV>
                <wp:extent cx="533400" cy="266700"/>
                <wp:effectExtent l="0" t="0" r="19050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FB2" w:rsidRDefault="00FC0FB2" w:rsidP="00FC0FB2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CDD13" id="_x0000_s1027" type="#_x0000_t202" style="position:absolute;margin-left:309pt;margin-top:41.8pt;width:42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">
                <v:textbox>
                  <w:txbxContent>
                    <w:p w:rsidR="00FC0FB2" w:rsidRDefault="00FC0FB2" w:rsidP="00FC0FB2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(x)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C0FB2" w:rsidSect="00BA77E1">
      <w:type w:val="continuous"/>
      <w:pgSz w:w="12240" w:h="15840"/>
      <w:pgMar w:top="450" w:right="1260" w:bottom="63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FE7"/>
    <w:multiLevelType w:val="hybridMultilevel"/>
    <w:tmpl w:val="4F1A27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7869"/>
    <w:multiLevelType w:val="hybridMultilevel"/>
    <w:tmpl w:val="9684F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2E7"/>
    <w:multiLevelType w:val="hybridMultilevel"/>
    <w:tmpl w:val="EB744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852DA"/>
    <w:multiLevelType w:val="hybridMultilevel"/>
    <w:tmpl w:val="8DC2E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D4B09"/>
    <w:multiLevelType w:val="hybridMultilevel"/>
    <w:tmpl w:val="7E645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D60DF"/>
    <w:multiLevelType w:val="hybridMultilevel"/>
    <w:tmpl w:val="E29ABF46"/>
    <w:lvl w:ilvl="0" w:tplc="8F4869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C871FB"/>
    <w:multiLevelType w:val="hybridMultilevel"/>
    <w:tmpl w:val="BCC8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73DCF"/>
    <w:multiLevelType w:val="hybridMultilevel"/>
    <w:tmpl w:val="3634F3F6"/>
    <w:lvl w:ilvl="0" w:tplc="124AF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EB6A52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71FDD"/>
    <w:multiLevelType w:val="multilevel"/>
    <w:tmpl w:val="38E4E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08448A1"/>
    <w:multiLevelType w:val="hybridMultilevel"/>
    <w:tmpl w:val="97C87340"/>
    <w:lvl w:ilvl="0" w:tplc="530C61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600F27"/>
    <w:multiLevelType w:val="hybridMultilevel"/>
    <w:tmpl w:val="F716BEB6"/>
    <w:lvl w:ilvl="0" w:tplc="E30A91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8154E7"/>
    <w:multiLevelType w:val="hybridMultilevel"/>
    <w:tmpl w:val="4FF4A3C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11214"/>
    <w:multiLevelType w:val="hybridMultilevel"/>
    <w:tmpl w:val="45BEE9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20CCE"/>
    <w:multiLevelType w:val="hybridMultilevel"/>
    <w:tmpl w:val="7B246F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5653E"/>
    <w:multiLevelType w:val="hybridMultilevel"/>
    <w:tmpl w:val="7AE2C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C7D02"/>
    <w:multiLevelType w:val="hybridMultilevel"/>
    <w:tmpl w:val="61625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9E0DF6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0653F"/>
    <w:multiLevelType w:val="hybridMultilevel"/>
    <w:tmpl w:val="4198E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A26F2"/>
    <w:multiLevelType w:val="hybridMultilevel"/>
    <w:tmpl w:val="16946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C0657A"/>
    <w:multiLevelType w:val="hybridMultilevel"/>
    <w:tmpl w:val="1410F2D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56631"/>
    <w:multiLevelType w:val="hybridMultilevel"/>
    <w:tmpl w:val="83E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17E87"/>
    <w:multiLevelType w:val="hybridMultilevel"/>
    <w:tmpl w:val="2E446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957D3"/>
    <w:multiLevelType w:val="hybridMultilevel"/>
    <w:tmpl w:val="D8DC31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43572"/>
    <w:multiLevelType w:val="multilevel"/>
    <w:tmpl w:val="20F0DF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6132D3E"/>
    <w:multiLevelType w:val="hybridMultilevel"/>
    <w:tmpl w:val="2BAE0B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085114"/>
    <w:multiLevelType w:val="hybridMultilevel"/>
    <w:tmpl w:val="2736B2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E12D6"/>
    <w:multiLevelType w:val="hybridMultilevel"/>
    <w:tmpl w:val="095453FA"/>
    <w:lvl w:ilvl="0" w:tplc="90B03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9F3C90"/>
    <w:multiLevelType w:val="hybridMultilevel"/>
    <w:tmpl w:val="1AD0F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D701D"/>
    <w:multiLevelType w:val="multilevel"/>
    <w:tmpl w:val="D7102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CA0055"/>
    <w:multiLevelType w:val="multilevel"/>
    <w:tmpl w:val="D80246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3884950"/>
    <w:multiLevelType w:val="multilevel"/>
    <w:tmpl w:val="7DBE4F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3F6551A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80234"/>
    <w:multiLevelType w:val="multilevel"/>
    <w:tmpl w:val="4A6207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C352EF"/>
    <w:multiLevelType w:val="hybridMultilevel"/>
    <w:tmpl w:val="49CA428C"/>
    <w:lvl w:ilvl="0" w:tplc="08145CE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4E22BA"/>
    <w:multiLevelType w:val="multilevel"/>
    <w:tmpl w:val="BE0E9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3575F5E"/>
    <w:multiLevelType w:val="hybridMultilevel"/>
    <w:tmpl w:val="6D3C2D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937CD"/>
    <w:multiLevelType w:val="hybridMultilevel"/>
    <w:tmpl w:val="7D2A5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D124A"/>
    <w:multiLevelType w:val="hybridMultilevel"/>
    <w:tmpl w:val="0CC08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4698A"/>
    <w:multiLevelType w:val="multilevel"/>
    <w:tmpl w:val="4EDCCD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0" w15:restartNumberingAfterBreak="0">
    <w:nsid w:val="78330F34"/>
    <w:multiLevelType w:val="multilevel"/>
    <w:tmpl w:val="BFB4D5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FD64A1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31628"/>
    <w:multiLevelType w:val="hybridMultilevel"/>
    <w:tmpl w:val="DBE45A76"/>
    <w:lvl w:ilvl="0" w:tplc="591C1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6"/>
  </w:num>
  <w:num w:numId="3">
    <w:abstractNumId w:val="22"/>
  </w:num>
  <w:num w:numId="4">
    <w:abstractNumId w:val="41"/>
  </w:num>
  <w:num w:numId="5">
    <w:abstractNumId w:val="32"/>
  </w:num>
  <w:num w:numId="6">
    <w:abstractNumId w:val="39"/>
  </w:num>
  <w:num w:numId="7">
    <w:abstractNumId w:val="8"/>
  </w:num>
  <w:num w:numId="8">
    <w:abstractNumId w:val="3"/>
  </w:num>
  <w:num w:numId="9">
    <w:abstractNumId w:val="10"/>
  </w:num>
  <w:num w:numId="10">
    <w:abstractNumId w:val="40"/>
  </w:num>
  <w:num w:numId="11">
    <w:abstractNumId w:val="21"/>
  </w:num>
  <w:num w:numId="12">
    <w:abstractNumId w:val="9"/>
  </w:num>
  <w:num w:numId="13">
    <w:abstractNumId w:val="25"/>
  </w:num>
  <w:num w:numId="14">
    <w:abstractNumId w:val="15"/>
  </w:num>
  <w:num w:numId="15">
    <w:abstractNumId w:val="16"/>
  </w:num>
  <w:num w:numId="16">
    <w:abstractNumId w:val="24"/>
  </w:num>
  <w:num w:numId="17">
    <w:abstractNumId w:val="5"/>
  </w:num>
  <w:num w:numId="18">
    <w:abstractNumId w:val="11"/>
  </w:num>
  <w:num w:numId="19">
    <w:abstractNumId w:val="29"/>
  </w:num>
  <w:num w:numId="20">
    <w:abstractNumId w:val="2"/>
  </w:num>
  <w:num w:numId="21">
    <w:abstractNumId w:val="18"/>
  </w:num>
  <w:num w:numId="22">
    <w:abstractNumId w:val="7"/>
  </w:num>
  <w:num w:numId="23">
    <w:abstractNumId w:val="28"/>
  </w:num>
  <w:num w:numId="24">
    <w:abstractNumId w:val="4"/>
  </w:num>
  <w:num w:numId="25">
    <w:abstractNumId w:val="20"/>
  </w:num>
  <w:num w:numId="26">
    <w:abstractNumId w:val="34"/>
  </w:num>
  <w:num w:numId="27">
    <w:abstractNumId w:val="31"/>
  </w:num>
  <w:num w:numId="28">
    <w:abstractNumId w:val="35"/>
  </w:num>
  <w:num w:numId="29">
    <w:abstractNumId w:val="33"/>
  </w:num>
  <w:num w:numId="30">
    <w:abstractNumId w:val="17"/>
  </w:num>
  <w:num w:numId="31">
    <w:abstractNumId w:val="36"/>
  </w:num>
  <w:num w:numId="32">
    <w:abstractNumId w:val="30"/>
  </w:num>
  <w:num w:numId="33">
    <w:abstractNumId w:val="1"/>
  </w:num>
  <w:num w:numId="34">
    <w:abstractNumId w:val="37"/>
  </w:num>
  <w:num w:numId="35">
    <w:abstractNumId w:val="23"/>
  </w:num>
  <w:num w:numId="36">
    <w:abstractNumId w:val="26"/>
  </w:num>
  <w:num w:numId="37">
    <w:abstractNumId w:val="13"/>
  </w:num>
  <w:num w:numId="38">
    <w:abstractNumId w:val="19"/>
  </w:num>
  <w:num w:numId="39">
    <w:abstractNumId w:val="14"/>
  </w:num>
  <w:num w:numId="40">
    <w:abstractNumId w:val="0"/>
  </w:num>
  <w:num w:numId="41">
    <w:abstractNumId w:val="38"/>
  </w:num>
  <w:num w:numId="42">
    <w:abstractNumId w:val="42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9"/>
    <w:rsid w:val="00031CE4"/>
    <w:rsid w:val="00062E4E"/>
    <w:rsid w:val="00085A8A"/>
    <w:rsid w:val="000B3867"/>
    <w:rsid w:val="000C3B1A"/>
    <w:rsid w:val="000F19CA"/>
    <w:rsid w:val="0014068D"/>
    <w:rsid w:val="00191281"/>
    <w:rsid w:val="001935A5"/>
    <w:rsid w:val="001B522C"/>
    <w:rsid w:val="001C2834"/>
    <w:rsid w:val="002227C9"/>
    <w:rsid w:val="0023413C"/>
    <w:rsid w:val="002379BF"/>
    <w:rsid w:val="00264C25"/>
    <w:rsid w:val="002A79E9"/>
    <w:rsid w:val="002C28E4"/>
    <w:rsid w:val="00307734"/>
    <w:rsid w:val="00347B82"/>
    <w:rsid w:val="003B315B"/>
    <w:rsid w:val="003C3E23"/>
    <w:rsid w:val="003E1D26"/>
    <w:rsid w:val="003E4C93"/>
    <w:rsid w:val="003E512C"/>
    <w:rsid w:val="003F7868"/>
    <w:rsid w:val="004B1954"/>
    <w:rsid w:val="004D2B8A"/>
    <w:rsid w:val="004E1B67"/>
    <w:rsid w:val="00502CD6"/>
    <w:rsid w:val="00503051"/>
    <w:rsid w:val="00533D65"/>
    <w:rsid w:val="005471D4"/>
    <w:rsid w:val="0055667C"/>
    <w:rsid w:val="00570E74"/>
    <w:rsid w:val="0057295C"/>
    <w:rsid w:val="00591202"/>
    <w:rsid w:val="005960E9"/>
    <w:rsid w:val="005E44E6"/>
    <w:rsid w:val="006224AD"/>
    <w:rsid w:val="00636454"/>
    <w:rsid w:val="00665FE4"/>
    <w:rsid w:val="00674161"/>
    <w:rsid w:val="006A253A"/>
    <w:rsid w:val="006C7852"/>
    <w:rsid w:val="006D420E"/>
    <w:rsid w:val="006D5026"/>
    <w:rsid w:val="006E42BA"/>
    <w:rsid w:val="006F18AD"/>
    <w:rsid w:val="007513D7"/>
    <w:rsid w:val="00767D5A"/>
    <w:rsid w:val="007B7387"/>
    <w:rsid w:val="008B6752"/>
    <w:rsid w:val="008C2616"/>
    <w:rsid w:val="008F21C4"/>
    <w:rsid w:val="008F6DE8"/>
    <w:rsid w:val="00904033"/>
    <w:rsid w:val="00907D31"/>
    <w:rsid w:val="00914454"/>
    <w:rsid w:val="0092576E"/>
    <w:rsid w:val="009B7CAC"/>
    <w:rsid w:val="009C3208"/>
    <w:rsid w:val="009E2FB3"/>
    <w:rsid w:val="00A57EAD"/>
    <w:rsid w:val="00A7436E"/>
    <w:rsid w:val="00A96A93"/>
    <w:rsid w:val="00AE3866"/>
    <w:rsid w:val="00AF62EB"/>
    <w:rsid w:val="00B20430"/>
    <w:rsid w:val="00B246EC"/>
    <w:rsid w:val="00B44306"/>
    <w:rsid w:val="00BA77E1"/>
    <w:rsid w:val="00BF2F26"/>
    <w:rsid w:val="00BF2FC8"/>
    <w:rsid w:val="00C52F53"/>
    <w:rsid w:val="00CA0CAB"/>
    <w:rsid w:val="00CA19A6"/>
    <w:rsid w:val="00CA4204"/>
    <w:rsid w:val="00D16128"/>
    <w:rsid w:val="00D56E98"/>
    <w:rsid w:val="00D6561A"/>
    <w:rsid w:val="00DC213F"/>
    <w:rsid w:val="00DC56A9"/>
    <w:rsid w:val="00E04A14"/>
    <w:rsid w:val="00E532D7"/>
    <w:rsid w:val="00E64210"/>
    <w:rsid w:val="00E826B2"/>
    <w:rsid w:val="00EB28CF"/>
    <w:rsid w:val="00EC114B"/>
    <w:rsid w:val="00EC13A3"/>
    <w:rsid w:val="00EE0F7E"/>
    <w:rsid w:val="00F63D64"/>
    <w:rsid w:val="00F7030A"/>
    <w:rsid w:val="00FC0FB2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DD3B2-A983-4B05-8933-72D04A44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63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A859F-A08C-464C-BF96-E6AE8384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5</cp:revision>
  <cp:lastPrinted>2015-09-11T12:38:00Z</cp:lastPrinted>
  <dcterms:created xsi:type="dcterms:W3CDTF">2015-09-11T10:34:00Z</dcterms:created>
  <dcterms:modified xsi:type="dcterms:W3CDTF">2015-09-11T12:38:00Z</dcterms:modified>
</cp:coreProperties>
</file>